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8A" w:rsidRDefault="00593E4D" w:rsidP="004D7401">
      <w:pPr>
        <w:jc w:val="center"/>
        <w:rPr>
          <w:b/>
          <w:sz w:val="28"/>
          <w:szCs w:val="28"/>
        </w:rPr>
      </w:pPr>
      <w:r w:rsidRPr="000A769E">
        <w:rPr>
          <w:b/>
          <w:sz w:val="28"/>
          <w:szCs w:val="28"/>
        </w:rPr>
        <w:t>IPFS</w:t>
      </w:r>
      <w:r w:rsidR="00064025" w:rsidRPr="000A769E">
        <w:rPr>
          <w:b/>
          <w:sz w:val="28"/>
          <w:szCs w:val="28"/>
        </w:rPr>
        <w:t xml:space="preserve"> Contractor Meeting</w:t>
      </w:r>
    </w:p>
    <w:p w:rsidR="000A769E" w:rsidRDefault="00EF2D2E" w:rsidP="004D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Iowa Events Center – </w:t>
      </w:r>
      <w:proofErr w:type="spellStart"/>
      <w:r>
        <w:rPr>
          <w:b/>
          <w:sz w:val="28"/>
          <w:szCs w:val="28"/>
        </w:rPr>
        <w:t>HyVee</w:t>
      </w:r>
      <w:proofErr w:type="spellEnd"/>
      <w:r>
        <w:rPr>
          <w:b/>
          <w:sz w:val="28"/>
          <w:szCs w:val="28"/>
        </w:rPr>
        <w:t xml:space="preserve"> Hall</w:t>
      </w:r>
    </w:p>
    <w:p w:rsidR="00EF2D2E" w:rsidRDefault="00EF2D2E" w:rsidP="004D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730 3</w:t>
      </w:r>
      <w:r w:rsidRPr="00EF2D2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Street, Des Moines</w:t>
      </w:r>
    </w:p>
    <w:p w:rsidR="00EF2D2E" w:rsidRPr="000A769E" w:rsidRDefault="008B4302" w:rsidP="004D7401">
      <w:pPr>
        <w:jc w:val="center"/>
        <w:rPr>
          <w:b/>
          <w:sz w:val="28"/>
          <w:szCs w:val="28"/>
        </w:rPr>
      </w:pPr>
      <w:r w:rsidRPr="000B08B8">
        <w:rPr>
          <w:b/>
          <w:sz w:val="28"/>
          <w:szCs w:val="28"/>
        </w:rPr>
        <w:t>Room</w:t>
      </w:r>
      <w:r w:rsidR="000B08B8" w:rsidRPr="000B08B8">
        <w:rPr>
          <w:b/>
          <w:sz w:val="28"/>
          <w:szCs w:val="28"/>
        </w:rPr>
        <w:t xml:space="preserve"> 302-303</w:t>
      </w:r>
    </w:p>
    <w:p w:rsidR="00385564" w:rsidRPr="00385564" w:rsidRDefault="00A735FD" w:rsidP="0038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B59FE">
        <w:rPr>
          <w:b/>
          <w:sz w:val="28"/>
          <w:szCs w:val="28"/>
        </w:rPr>
        <w:t>:00 a.m. - 4:05</w:t>
      </w:r>
      <w:r w:rsidR="00064025" w:rsidRPr="000A769E">
        <w:rPr>
          <w:b/>
          <w:sz w:val="28"/>
          <w:szCs w:val="28"/>
        </w:rPr>
        <w:t xml:space="preserve"> p.m.</w:t>
      </w:r>
    </w:p>
    <w:p w:rsidR="00385564" w:rsidRPr="00611B93" w:rsidRDefault="00385564" w:rsidP="00385564">
      <w:pPr>
        <w:tabs>
          <w:tab w:val="right" w:pos="1530"/>
        </w:tabs>
      </w:pPr>
    </w:p>
    <w:p w:rsidR="00385564" w:rsidRPr="00611B93" w:rsidRDefault="00385564" w:rsidP="00385564">
      <w:pPr>
        <w:tabs>
          <w:tab w:val="right" w:pos="1530"/>
        </w:tabs>
        <w:ind w:left="2160" w:hanging="2160"/>
      </w:pPr>
      <w:r w:rsidRPr="00611B93">
        <w:tab/>
      </w:r>
    </w:p>
    <w:p w:rsidR="00385564" w:rsidRDefault="00F67119" w:rsidP="001F6056">
      <w:pPr>
        <w:tabs>
          <w:tab w:val="right" w:pos="1530"/>
        </w:tabs>
        <w:ind w:left="2160" w:hanging="2160"/>
        <w:rPr>
          <w:i/>
        </w:rPr>
      </w:pPr>
      <w:r>
        <w:t>9:00-9:15</w:t>
      </w:r>
      <w:r w:rsidR="00385564" w:rsidRPr="00611B93">
        <w:t xml:space="preserve"> a.m.</w:t>
      </w:r>
      <w:r w:rsidR="00385564" w:rsidRPr="00611B93">
        <w:tab/>
      </w:r>
      <w:r w:rsidR="00230688">
        <w:tab/>
      </w:r>
      <w:r>
        <w:rPr>
          <w:b/>
        </w:rPr>
        <w:t xml:space="preserve">Welcome and </w:t>
      </w:r>
      <w:r w:rsidR="003E7AE0" w:rsidRPr="006046DC">
        <w:rPr>
          <w:b/>
        </w:rPr>
        <w:t>I</w:t>
      </w:r>
      <w:r w:rsidR="00385564" w:rsidRPr="006046DC">
        <w:rPr>
          <w:b/>
        </w:rPr>
        <w:t>ntroductions</w:t>
      </w:r>
      <w:r w:rsidR="00385564" w:rsidRPr="00611B93">
        <w:br/>
      </w:r>
    </w:p>
    <w:p w:rsidR="006046DC" w:rsidRPr="001F6056" w:rsidRDefault="006046DC" w:rsidP="001F6056">
      <w:pPr>
        <w:tabs>
          <w:tab w:val="right" w:pos="1530"/>
        </w:tabs>
        <w:ind w:left="2160" w:hanging="2160"/>
        <w:rPr>
          <w:i/>
        </w:rPr>
      </w:pPr>
    </w:p>
    <w:p w:rsidR="00385564" w:rsidRDefault="00F67119" w:rsidP="00385564">
      <w:pPr>
        <w:tabs>
          <w:tab w:val="right" w:pos="1530"/>
        </w:tabs>
        <w:ind w:left="2160" w:hanging="2160"/>
        <w:rPr>
          <w:b/>
        </w:rPr>
      </w:pPr>
      <w:r>
        <w:tab/>
        <w:t>9:15</w:t>
      </w:r>
      <w:r w:rsidR="00385564" w:rsidRPr="00611B93">
        <w:t>-10:30 a.m.</w:t>
      </w:r>
      <w:r w:rsidR="00385564" w:rsidRPr="00611B93">
        <w:tab/>
      </w:r>
      <w:r w:rsidR="006046DC">
        <w:rPr>
          <w:b/>
        </w:rPr>
        <w:t>IDPH Update</w:t>
      </w:r>
      <w:r>
        <w:rPr>
          <w:b/>
        </w:rPr>
        <w:t>s</w:t>
      </w:r>
    </w:p>
    <w:p w:rsidR="00F14262" w:rsidRDefault="00F14262" w:rsidP="00F14262">
      <w:pPr>
        <w:pStyle w:val="ListParagraph"/>
        <w:numPr>
          <w:ilvl w:val="0"/>
          <w:numId w:val="23"/>
        </w:numPr>
        <w:tabs>
          <w:tab w:val="right" w:pos="1530"/>
        </w:tabs>
        <w:rPr>
          <w:i/>
        </w:rPr>
      </w:pPr>
      <w:r>
        <w:rPr>
          <w:i/>
        </w:rPr>
        <w:t>2018 Iowa Youth Survey Results Review</w:t>
      </w:r>
    </w:p>
    <w:p w:rsidR="00F14262" w:rsidRPr="006046DC" w:rsidRDefault="00F14262" w:rsidP="00F14262">
      <w:pPr>
        <w:pStyle w:val="ListParagraph"/>
        <w:numPr>
          <w:ilvl w:val="0"/>
          <w:numId w:val="23"/>
        </w:numPr>
        <w:tabs>
          <w:tab w:val="right" w:pos="1530"/>
        </w:tabs>
        <w:rPr>
          <w:i/>
        </w:rPr>
      </w:pPr>
      <w:r>
        <w:rPr>
          <w:i/>
        </w:rPr>
        <w:t>Suicide Prevention Update</w:t>
      </w:r>
    </w:p>
    <w:p w:rsidR="00F67119" w:rsidRDefault="00F14262" w:rsidP="006046DC">
      <w:pPr>
        <w:pStyle w:val="ListParagraph"/>
        <w:numPr>
          <w:ilvl w:val="0"/>
          <w:numId w:val="23"/>
        </w:numPr>
        <w:tabs>
          <w:tab w:val="right" w:pos="1530"/>
        </w:tabs>
        <w:rPr>
          <w:i/>
        </w:rPr>
      </w:pPr>
      <w:r>
        <w:rPr>
          <w:i/>
        </w:rPr>
        <w:t>IPFS Update</w:t>
      </w:r>
    </w:p>
    <w:p w:rsidR="006046DC" w:rsidRDefault="006046DC" w:rsidP="006046DC">
      <w:pPr>
        <w:pStyle w:val="ListParagraph"/>
        <w:numPr>
          <w:ilvl w:val="0"/>
          <w:numId w:val="23"/>
        </w:numPr>
        <w:tabs>
          <w:tab w:val="right" w:pos="1530"/>
        </w:tabs>
        <w:rPr>
          <w:i/>
        </w:rPr>
      </w:pPr>
      <w:r>
        <w:rPr>
          <w:i/>
        </w:rPr>
        <w:t>Review of Close Out Process</w:t>
      </w:r>
    </w:p>
    <w:p w:rsidR="00385564" w:rsidRDefault="00385564" w:rsidP="00385564">
      <w:pPr>
        <w:tabs>
          <w:tab w:val="right" w:pos="1530"/>
        </w:tabs>
        <w:ind w:left="2160" w:hanging="2160"/>
        <w:rPr>
          <w:i/>
        </w:rPr>
      </w:pPr>
    </w:p>
    <w:p w:rsidR="006046DC" w:rsidRPr="00611B93" w:rsidRDefault="006046DC" w:rsidP="00385564">
      <w:pPr>
        <w:tabs>
          <w:tab w:val="right" w:pos="1530"/>
        </w:tabs>
        <w:ind w:left="2160" w:hanging="2160"/>
        <w:rPr>
          <w:i/>
        </w:rPr>
      </w:pPr>
    </w:p>
    <w:p w:rsidR="00385564" w:rsidRDefault="00385564" w:rsidP="00385564">
      <w:pPr>
        <w:tabs>
          <w:tab w:val="right" w:pos="1530"/>
        </w:tabs>
      </w:pPr>
      <w:r w:rsidRPr="00611B93">
        <w:tab/>
        <w:t>10:30-10:45 a.m.</w:t>
      </w:r>
      <w:r w:rsidRPr="00611B93">
        <w:tab/>
        <w:t xml:space="preserve"> </w:t>
      </w:r>
      <w:r w:rsidRPr="00F67119">
        <w:rPr>
          <w:b/>
        </w:rPr>
        <w:t>Break</w:t>
      </w:r>
    </w:p>
    <w:p w:rsidR="00385564" w:rsidRDefault="00385564" w:rsidP="00385564">
      <w:pPr>
        <w:tabs>
          <w:tab w:val="right" w:pos="1530"/>
        </w:tabs>
      </w:pPr>
    </w:p>
    <w:p w:rsidR="006046DC" w:rsidRPr="00611B93" w:rsidRDefault="006046DC" w:rsidP="00385564">
      <w:pPr>
        <w:tabs>
          <w:tab w:val="right" w:pos="1530"/>
        </w:tabs>
      </w:pPr>
    </w:p>
    <w:p w:rsidR="00385564" w:rsidRDefault="00385564" w:rsidP="00385564">
      <w:pPr>
        <w:tabs>
          <w:tab w:val="right" w:pos="1530"/>
        </w:tabs>
        <w:ind w:left="2160" w:hanging="2160"/>
      </w:pPr>
      <w:r w:rsidRPr="00611B93">
        <w:tab/>
        <w:t xml:space="preserve">10:45-11:45 a.m. </w:t>
      </w:r>
      <w:r w:rsidRPr="00611B93">
        <w:tab/>
      </w:r>
      <w:r w:rsidR="006046DC">
        <w:rPr>
          <w:b/>
        </w:rPr>
        <w:t>Binge Drinking Focus Group Results Presentation</w:t>
      </w:r>
      <w:r w:rsidRPr="00611B93">
        <w:rPr>
          <w:i/>
        </w:rPr>
        <w:br/>
      </w:r>
      <w:r w:rsidRPr="00611B93">
        <w:t xml:space="preserve"> </w:t>
      </w:r>
    </w:p>
    <w:p w:rsidR="006046DC" w:rsidRPr="00611B93" w:rsidRDefault="006046DC" w:rsidP="00385564">
      <w:pPr>
        <w:tabs>
          <w:tab w:val="right" w:pos="1530"/>
        </w:tabs>
        <w:ind w:left="2160" w:hanging="2160"/>
      </w:pPr>
    </w:p>
    <w:p w:rsidR="00385564" w:rsidRDefault="00385564" w:rsidP="00385564">
      <w:pPr>
        <w:tabs>
          <w:tab w:val="right" w:pos="1530"/>
        </w:tabs>
      </w:pPr>
      <w:r w:rsidRPr="00611B93">
        <w:tab/>
        <w:t>11:45-1:00p.m.</w:t>
      </w:r>
      <w:r w:rsidRPr="00611B93">
        <w:tab/>
      </w:r>
      <w:r w:rsidRPr="00F67119">
        <w:rPr>
          <w:b/>
        </w:rPr>
        <w:t>Lunch</w:t>
      </w:r>
    </w:p>
    <w:p w:rsidR="00385564" w:rsidRDefault="00385564" w:rsidP="00385564">
      <w:pPr>
        <w:tabs>
          <w:tab w:val="right" w:pos="1530"/>
        </w:tabs>
      </w:pPr>
    </w:p>
    <w:p w:rsidR="006046DC" w:rsidRPr="00611B93" w:rsidRDefault="006046DC" w:rsidP="00385564">
      <w:pPr>
        <w:tabs>
          <w:tab w:val="right" w:pos="1530"/>
        </w:tabs>
      </w:pPr>
    </w:p>
    <w:p w:rsidR="006046DC" w:rsidRPr="00F67119" w:rsidRDefault="00F67119" w:rsidP="006046DC">
      <w:pPr>
        <w:tabs>
          <w:tab w:val="right" w:pos="1530"/>
        </w:tabs>
        <w:ind w:left="2160" w:hanging="2160"/>
        <w:rPr>
          <w:b/>
        </w:rPr>
      </w:pPr>
      <w:r w:rsidRPr="00F67119">
        <w:t>1:00-3:00</w:t>
      </w:r>
      <w:r w:rsidR="00385564" w:rsidRPr="00F67119">
        <w:t xml:space="preserve"> p.m. </w:t>
      </w:r>
      <w:r w:rsidR="00385564" w:rsidRPr="00F67119">
        <w:tab/>
      </w:r>
      <w:r w:rsidR="006046DC" w:rsidRPr="00F67119">
        <w:tab/>
      </w:r>
      <w:r w:rsidR="006046DC" w:rsidRPr="00F67119">
        <w:rPr>
          <w:b/>
        </w:rPr>
        <w:t>IPFS Celebration</w:t>
      </w:r>
    </w:p>
    <w:p w:rsidR="00F67119" w:rsidRDefault="00F67119" w:rsidP="006046DC">
      <w:pPr>
        <w:pStyle w:val="ListParagraph"/>
        <w:numPr>
          <w:ilvl w:val="0"/>
          <w:numId w:val="24"/>
        </w:numPr>
        <w:tabs>
          <w:tab w:val="right" w:pos="1530"/>
        </w:tabs>
        <w:rPr>
          <w:i/>
        </w:rPr>
      </w:pPr>
      <w:r w:rsidRPr="00F67119">
        <w:rPr>
          <w:i/>
        </w:rPr>
        <w:t>Coordinator and Supervisor</w:t>
      </w:r>
      <w:r w:rsidR="006046DC" w:rsidRPr="00F67119">
        <w:rPr>
          <w:i/>
        </w:rPr>
        <w:t xml:space="preserve"> Presentations </w:t>
      </w:r>
    </w:p>
    <w:p w:rsidR="00385564" w:rsidRPr="00F67119" w:rsidRDefault="00F67119" w:rsidP="006046DC">
      <w:pPr>
        <w:pStyle w:val="ListParagraph"/>
        <w:numPr>
          <w:ilvl w:val="0"/>
          <w:numId w:val="24"/>
        </w:numPr>
        <w:tabs>
          <w:tab w:val="right" w:pos="1530"/>
        </w:tabs>
        <w:rPr>
          <w:i/>
        </w:rPr>
      </w:pPr>
      <w:r>
        <w:rPr>
          <w:i/>
        </w:rPr>
        <w:t>IDPH Project Team Presentation</w:t>
      </w:r>
      <w:r w:rsidR="00385564" w:rsidRPr="00F67119">
        <w:rPr>
          <w:i/>
        </w:rPr>
        <w:br/>
      </w:r>
    </w:p>
    <w:p w:rsidR="006046DC" w:rsidRPr="00F67119" w:rsidRDefault="006046DC" w:rsidP="006046DC">
      <w:pPr>
        <w:tabs>
          <w:tab w:val="right" w:pos="1530"/>
        </w:tabs>
        <w:ind w:left="2160" w:hanging="2160"/>
      </w:pPr>
    </w:p>
    <w:p w:rsidR="006046DC" w:rsidRPr="00F67119" w:rsidRDefault="000B08B8" w:rsidP="006046DC">
      <w:pPr>
        <w:tabs>
          <w:tab w:val="right" w:pos="1530"/>
        </w:tabs>
        <w:ind w:left="2160" w:hanging="2160"/>
      </w:pPr>
      <w:r>
        <w:t>3:00-3:10</w:t>
      </w:r>
      <w:r w:rsidR="006046DC" w:rsidRPr="00F67119">
        <w:t xml:space="preserve"> p.m.</w:t>
      </w:r>
      <w:r w:rsidR="006046DC" w:rsidRPr="00F67119">
        <w:tab/>
      </w:r>
      <w:r w:rsidR="006046DC" w:rsidRPr="00F67119">
        <w:tab/>
      </w:r>
      <w:r w:rsidR="006046DC" w:rsidRPr="00F67119">
        <w:rPr>
          <w:b/>
        </w:rPr>
        <w:t>Break</w:t>
      </w:r>
    </w:p>
    <w:p w:rsidR="006046DC" w:rsidRPr="00F67119" w:rsidRDefault="006046DC" w:rsidP="00385564">
      <w:pPr>
        <w:tabs>
          <w:tab w:val="right" w:pos="1530"/>
        </w:tabs>
      </w:pPr>
    </w:p>
    <w:p w:rsidR="006046DC" w:rsidRPr="00F67119" w:rsidRDefault="006046DC" w:rsidP="00385564">
      <w:pPr>
        <w:tabs>
          <w:tab w:val="right" w:pos="1530"/>
        </w:tabs>
      </w:pPr>
    </w:p>
    <w:p w:rsidR="006046DC" w:rsidRDefault="000B08B8" w:rsidP="00385564">
      <w:pPr>
        <w:tabs>
          <w:tab w:val="right" w:pos="1530"/>
        </w:tabs>
      </w:pPr>
      <w:r>
        <w:t>3:10</w:t>
      </w:r>
      <w:bookmarkStart w:id="0" w:name="_GoBack"/>
      <w:bookmarkEnd w:id="0"/>
      <w:r w:rsidR="00F67119" w:rsidRPr="00F67119">
        <w:t>-4:00</w:t>
      </w:r>
      <w:r w:rsidR="006046DC" w:rsidRPr="00F67119">
        <w:t xml:space="preserve"> p.m.</w:t>
      </w:r>
      <w:r w:rsidR="006046DC" w:rsidRPr="00F67119">
        <w:tab/>
      </w:r>
      <w:r w:rsidR="006046DC" w:rsidRPr="00F67119">
        <w:tab/>
      </w:r>
      <w:r w:rsidR="006046DC" w:rsidRPr="00F67119">
        <w:rPr>
          <w:b/>
        </w:rPr>
        <w:t>IPFS Celebration</w:t>
      </w:r>
      <w:r w:rsidR="00F67119">
        <w:rPr>
          <w:b/>
        </w:rPr>
        <w:t xml:space="preserve"> Activity</w:t>
      </w:r>
    </w:p>
    <w:p w:rsidR="006046DC" w:rsidRDefault="006046DC" w:rsidP="00385564">
      <w:pPr>
        <w:tabs>
          <w:tab w:val="right" w:pos="1530"/>
        </w:tabs>
      </w:pPr>
    </w:p>
    <w:p w:rsidR="006046DC" w:rsidRDefault="006046DC" w:rsidP="00385564">
      <w:pPr>
        <w:tabs>
          <w:tab w:val="right" w:pos="1530"/>
        </w:tabs>
      </w:pPr>
    </w:p>
    <w:p w:rsidR="00385564" w:rsidRPr="00611B93" w:rsidRDefault="00F67119" w:rsidP="00385564">
      <w:pPr>
        <w:tabs>
          <w:tab w:val="right" w:pos="1530"/>
        </w:tabs>
      </w:pPr>
      <w:r>
        <w:t>4:00-4:05</w:t>
      </w:r>
      <w:r w:rsidR="006046DC">
        <w:t xml:space="preserve"> p.m.</w:t>
      </w:r>
      <w:r w:rsidR="006046DC">
        <w:rPr>
          <w:b/>
        </w:rPr>
        <w:tab/>
      </w:r>
      <w:r w:rsidR="006046DC">
        <w:rPr>
          <w:b/>
        </w:rPr>
        <w:tab/>
      </w:r>
      <w:r w:rsidR="00385564" w:rsidRPr="00611B93">
        <w:rPr>
          <w:b/>
        </w:rPr>
        <w:t>Closing</w:t>
      </w:r>
      <w:r w:rsidR="00385564" w:rsidRPr="00611B93">
        <w:rPr>
          <w:b/>
        </w:rPr>
        <w:tab/>
      </w:r>
      <w:r w:rsidR="00385564" w:rsidRPr="00611B93">
        <w:rPr>
          <w:b/>
        </w:rPr>
        <w:tab/>
      </w:r>
    </w:p>
    <w:p w:rsidR="00B375F6" w:rsidRPr="000A769E" w:rsidRDefault="00B375F6" w:rsidP="00FF09AC">
      <w:pPr>
        <w:rPr>
          <w:b/>
          <w:sz w:val="28"/>
          <w:szCs w:val="28"/>
          <w:u w:val="single"/>
        </w:rPr>
      </w:pPr>
    </w:p>
    <w:p w:rsidR="004D7401" w:rsidRPr="000A769E" w:rsidRDefault="004D7401">
      <w:pPr>
        <w:rPr>
          <w:b/>
          <w:sz w:val="20"/>
          <w:szCs w:val="20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A735FD" w:rsidRDefault="00A735FD" w:rsidP="001A6072">
      <w:pPr>
        <w:rPr>
          <w:b/>
          <w:sz w:val="28"/>
          <w:szCs w:val="28"/>
        </w:rPr>
      </w:pPr>
    </w:p>
    <w:p w:rsidR="00A735FD" w:rsidRDefault="00A735FD" w:rsidP="00FF09AC">
      <w:pPr>
        <w:jc w:val="center"/>
        <w:rPr>
          <w:b/>
          <w:sz w:val="28"/>
          <w:szCs w:val="28"/>
        </w:rPr>
      </w:pPr>
    </w:p>
    <w:p w:rsidR="00A735FD" w:rsidRDefault="00A735FD" w:rsidP="009D63FA">
      <w:pPr>
        <w:rPr>
          <w:b/>
          <w:sz w:val="28"/>
          <w:szCs w:val="28"/>
        </w:rPr>
      </w:pPr>
    </w:p>
    <w:p w:rsidR="0013293F" w:rsidRPr="00FF09AC" w:rsidRDefault="00FF09AC" w:rsidP="00FF09A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13293F" w:rsidRPr="00FF09AC" w:rsidSect="0068489C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D0" w:rsidRDefault="00651FD0">
      <w:r>
        <w:separator/>
      </w:r>
    </w:p>
  </w:endnote>
  <w:endnote w:type="continuationSeparator" w:id="0">
    <w:p w:rsidR="00651FD0" w:rsidRDefault="006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7" w:rsidRPr="000A769E" w:rsidRDefault="00A20217" w:rsidP="004D7401">
    <w:pPr>
      <w:pStyle w:val="Footer"/>
      <w:pBdr>
        <w:top w:val="single" w:sz="4" w:space="1" w:color="auto"/>
      </w:pBdr>
      <w:rPr>
        <w:b/>
      </w:rPr>
    </w:pPr>
    <w:r w:rsidRPr="000A769E">
      <w:rPr>
        <w:b/>
      </w:rPr>
      <w:t>Iowa Department of Public Health</w:t>
    </w:r>
  </w:p>
  <w:p w:rsidR="00A20217" w:rsidRPr="000A769E" w:rsidRDefault="00D060C7">
    <w:pPr>
      <w:pStyle w:val="Footer"/>
      <w:rPr>
        <w:b/>
      </w:rPr>
    </w:pPr>
    <w:r w:rsidRPr="000A769E">
      <w:rPr>
        <w:b/>
      </w:rPr>
      <w:t>Division of Behavioral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D0" w:rsidRDefault="00651FD0">
      <w:r>
        <w:separator/>
      </w:r>
    </w:p>
  </w:footnote>
  <w:footnote w:type="continuationSeparator" w:id="0">
    <w:p w:rsidR="00651FD0" w:rsidRDefault="006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7" w:rsidRPr="000A769E" w:rsidRDefault="00593E4D" w:rsidP="004D7401">
    <w:pPr>
      <w:pStyle w:val="Header"/>
      <w:pBdr>
        <w:bottom w:val="single" w:sz="4" w:space="1" w:color="auto"/>
      </w:pBdr>
      <w:rPr>
        <w:b/>
      </w:rPr>
    </w:pPr>
    <w:r w:rsidRPr="000A769E">
      <w:rPr>
        <w:b/>
      </w:rPr>
      <w:t>IOWA PARTNERSHIPS FOR SUCCESS</w:t>
    </w:r>
    <w:r w:rsidR="00064025" w:rsidRPr="000A769E">
      <w:rPr>
        <w:b/>
      </w:rPr>
      <w:t xml:space="preserve"> CONTRACTOR MEETING</w:t>
    </w:r>
    <w:r w:rsidR="00477B8A" w:rsidRPr="000A769E">
      <w:rPr>
        <w:b/>
      </w:rPr>
      <w:t xml:space="preserve"> – </w:t>
    </w:r>
    <w:r w:rsidR="006046DC">
      <w:rPr>
        <w:b/>
      </w:rPr>
      <w:t>April 18,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893"/>
    <w:multiLevelType w:val="hybridMultilevel"/>
    <w:tmpl w:val="3F5A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3583"/>
    <w:multiLevelType w:val="hybridMultilevel"/>
    <w:tmpl w:val="61881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C5584"/>
    <w:multiLevelType w:val="hybridMultilevel"/>
    <w:tmpl w:val="C0FAD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7AB"/>
    <w:multiLevelType w:val="hybridMultilevel"/>
    <w:tmpl w:val="B0BEE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752"/>
    <w:multiLevelType w:val="hybridMultilevel"/>
    <w:tmpl w:val="ED183A0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13727"/>
    <w:multiLevelType w:val="hybridMultilevel"/>
    <w:tmpl w:val="409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1FF8"/>
    <w:multiLevelType w:val="hybridMultilevel"/>
    <w:tmpl w:val="51C45CE4"/>
    <w:lvl w:ilvl="0" w:tplc="2AE4D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3C54"/>
    <w:multiLevelType w:val="hybridMultilevel"/>
    <w:tmpl w:val="46F48D5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D29AD"/>
    <w:multiLevelType w:val="multilevel"/>
    <w:tmpl w:val="4B14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23E73"/>
    <w:multiLevelType w:val="hybridMultilevel"/>
    <w:tmpl w:val="2370F7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5762490"/>
    <w:multiLevelType w:val="hybridMultilevel"/>
    <w:tmpl w:val="D5AA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23BD2"/>
    <w:multiLevelType w:val="hybridMultilevel"/>
    <w:tmpl w:val="2EA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7421"/>
    <w:multiLevelType w:val="hybridMultilevel"/>
    <w:tmpl w:val="E564CA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3D08217D"/>
    <w:multiLevelType w:val="hybridMultilevel"/>
    <w:tmpl w:val="EE4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6A5C"/>
    <w:multiLevelType w:val="hybridMultilevel"/>
    <w:tmpl w:val="4B14A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56411"/>
    <w:multiLevelType w:val="hybridMultilevel"/>
    <w:tmpl w:val="4A60C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2CF4AE1"/>
    <w:multiLevelType w:val="hybridMultilevel"/>
    <w:tmpl w:val="CDFCCEAE"/>
    <w:lvl w:ilvl="0" w:tplc="65061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D0BE5"/>
    <w:multiLevelType w:val="hybridMultilevel"/>
    <w:tmpl w:val="94ECAA02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F21FC"/>
    <w:multiLevelType w:val="hybridMultilevel"/>
    <w:tmpl w:val="C8027F84"/>
    <w:lvl w:ilvl="0" w:tplc="5BF085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243535"/>
    <w:multiLevelType w:val="hybridMultilevel"/>
    <w:tmpl w:val="0474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F51B44"/>
    <w:multiLevelType w:val="hybridMultilevel"/>
    <w:tmpl w:val="9002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3E665C"/>
    <w:multiLevelType w:val="hybridMultilevel"/>
    <w:tmpl w:val="51301C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1C5D05"/>
    <w:multiLevelType w:val="hybridMultilevel"/>
    <w:tmpl w:val="C4849A8A"/>
    <w:lvl w:ilvl="0" w:tplc="6A42BD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E1F76"/>
    <w:multiLevelType w:val="hybridMultilevel"/>
    <w:tmpl w:val="639CF770"/>
    <w:lvl w:ilvl="0" w:tplc="0E2A9DA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23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18"/>
  </w:num>
  <w:num w:numId="11">
    <w:abstractNumId w:val="22"/>
  </w:num>
  <w:num w:numId="12">
    <w:abstractNumId w:val="14"/>
  </w:num>
  <w:num w:numId="13">
    <w:abstractNumId w:val="8"/>
  </w:num>
  <w:num w:numId="14">
    <w:abstractNumId w:val="3"/>
  </w:num>
  <w:num w:numId="15">
    <w:abstractNumId w:val="20"/>
  </w:num>
  <w:num w:numId="16">
    <w:abstractNumId w:val="16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21"/>
  </w:num>
  <w:num w:numId="22">
    <w:abstractNumId w:val="6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BE"/>
    <w:rsid w:val="00004CD3"/>
    <w:rsid w:val="00005CC5"/>
    <w:rsid w:val="000133A0"/>
    <w:rsid w:val="000420F6"/>
    <w:rsid w:val="00055F43"/>
    <w:rsid w:val="00064025"/>
    <w:rsid w:val="000720DC"/>
    <w:rsid w:val="000A0174"/>
    <w:rsid w:val="000A769E"/>
    <w:rsid w:val="000B08B8"/>
    <w:rsid w:val="000C52E3"/>
    <w:rsid w:val="000E6BA6"/>
    <w:rsid w:val="000F14A4"/>
    <w:rsid w:val="001228CB"/>
    <w:rsid w:val="00124E98"/>
    <w:rsid w:val="0013293F"/>
    <w:rsid w:val="00154154"/>
    <w:rsid w:val="00155FD9"/>
    <w:rsid w:val="001937CC"/>
    <w:rsid w:val="001954E0"/>
    <w:rsid w:val="001A22F7"/>
    <w:rsid w:val="001A6072"/>
    <w:rsid w:val="001E24C6"/>
    <w:rsid w:val="001F5578"/>
    <w:rsid w:val="001F6056"/>
    <w:rsid w:val="002142CE"/>
    <w:rsid w:val="00222ED7"/>
    <w:rsid w:val="00230688"/>
    <w:rsid w:val="00233A38"/>
    <w:rsid w:val="002504DC"/>
    <w:rsid w:val="00286BEC"/>
    <w:rsid w:val="00297839"/>
    <w:rsid w:val="002F008C"/>
    <w:rsid w:val="003055F3"/>
    <w:rsid w:val="00312908"/>
    <w:rsid w:val="00322D7D"/>
    <w:rsid w:val="00322EDF"/>
    <w:rsid w:val="003332DA"/>
    <w:rsid w:val="00351AC8"/>
    <w:rsid w:val="00354A0F"/>
    <w:rsid w:val="00355317"/>
    <w:rsid w:val="00365919"/>
    <w:rsid w:val="00374D99"/>
    <w:rsid w:val="00385564"/>
    <w:rsid w:val="003B54AF"/>
    <w:rsid w:val="003E238A"/>
    <w:rsid w:val="003E7AE0"/>
    <w:rsid w:val="00401BDB"/>
    <w:rsid w:val="00402BBE"/>
    <w:rsid w:val="0040434D"/>
    <w:rsid w:val="00421F8B"/>
    <w:rsid w:val="00436BEC"/>
    <w:rsid w:val="00477B8A"/>
    <w:rsid w:val="00492C85"/>
    <w:rsid w:val="00493895"/>
    <w:rsid w:val="004B45E7"/>
    <w:rsid w:val="004C7294"/>
    <w:rsid w:val="004D7401"/>
    <w:rsid w:val="004F5EDB"/>
    <w:rsid w:val="004F735E"/>
    <w:rsid w:val="005213BE"/>
    <w:rsid w:val="00536DE8"/>
    <w:rsid w:val="0056507E"/>
    <w:rsid w:val="00574CA3"/>
    <w:rsid w:val="00591082"/>
    <w:rsid w:val="00593E4D"/>
    <w:rsid w:val="005B2446"/>
    <w:rsid w:val="005B59FE"/>
    <w:rsid w:val="005B5CC3"/>
    <w:rsid w:val="005E304F"/>
    <w:rsid w:val="006046DC"/>
    <w:rsid w:val="00630895"/>
    <w:rsid w:val="0063715A"/>
    <w:rsid w:val="00637BA9"/>
    <w:rsid w:val="00651FD0"/>
    <w:rsid w:val="00652A45"/>
    <w:rsid w:val="0065305E"/>
    <w:rsid w:val="006630EF"/>
    <w:rsid w:val="00677C53"/>
    <w:rsid w:val="0068489C"/>
    <w:rsid w:val="006873CD"/>
    <w:rsid w:val="006B0636"/>
    <w:rsid w:val="006B2370"/>
    <w:rsid w:val="006C3B1E"/>
    <w:rsid w:val="006D236E"/>
    <w:rsid w:val="006E32D2"/>
    <w:rsid w:val="006E37CE"/>
    <w:rsid w:val="006F55B8"/>
    <w:rsid w:val="007059D1"/>
    <w:rsid w:val="00741016"/>
    <w:rsid w:val="00757F97"/>
    <w:rsid w:val="007629EE"/>
    <w:rsid w:val="007738EC"/>
    <w:rsid w:val="007C26AA"/>
    <w:rsid w:val="007D2234"/>
    <w:rsid w:val="00825CA3"/>
    <w:rsid w:val="00831A2E"/>
    <w:rsid w:val="008378FC"/>
    <w:rsid w:val="008436F2"/>
    <w:rsid w:val="00843D67"/>
    <w:rsid w:val="00845CAF"/>
    <w:rsid w:val="00860C6D"/>
    <w:rsid w:val="00875270"/>
    <w:rsid w:val="00882436"/>
    <w:rsid w:val="008B4302"/>
    <w:rsid w:val="008B5278"/>
    <w:rsid w:val="008B5616"/>
    <w:rsid w:val="008D0255"/>
    <w:rsid w:val="008E38D3"/>
    <w:rsid w:val="009008A7"/>
    <w:rsid w:val="00902067"/>
    <w:rsid w:val="00914C90"/>
    <w:rsid w:val="00930F22"/>
    <w:rsid w:val="00952B6F"/>
    <w:rsid w:val="00977250"/>
    <w:rsid w:val="00982ECE"/>
    <w:rsid w:val="00985993"/>
    <w:rsid w:val="009D1AE1"/>
    <w:rsid w:val="009D63FA"/>
    <w:rsid w:val="009E79CE"/>
    <w:rsid w:val="009F0B86"/>
    <w:rsid w:val="00A20217"/>
    <w:rsid w:val="00A735FD"/>
    <w:rsid w:val="00A81492"/>
    <w:rsid w:val="00A92C18"/>
    <w:rsid w:val="00A94715"/>
    <w:rsid w:val="00AC21A8"/>
    <w:rsid w:val="00AC5E3A"/>
    <w:rsid w:val="00AF453A"/>
    <w:rsid w:val="00B1723C"/>
    <w:rsid w:val="00B26CF6"/>
    <w:rsid w:val="00B373AB"/>
    <w:rsid w:val="00B375F6"/>
    <w:rsid w:val="00B40DD7"/>
    <w:rsid w:val="00BB1916"/>
    <w:rsid w:val="00BD7B61"/>
    <w:rsid w:val="00BE5C2F"/>
    <w:rsid w:val="00BE78BD"/>
    <w:rsid w:val="00BF5BB3"/>
    <w:rsid w:val="00C46B9C"/>
    <w:rsid w:val="00C779AD"/>
    <w:rsid w:val="00C80835"/>
    <w:rsid w:val="00C85BDB"/>
    <w:rsid w:val="00CD7E6F"/>
    <w:rsid w:val="00CE4E60"/>
    <w:rsid w:val="00CF7A63"/>
    <w:rsid w:val="00D060C7"/>
    <w:rsid w:val="00D070F4"/>
    <w:rsid w:val="00D1278D"/>
    <w:rsid w:val="00D134D2"/>
    <w:rsid w:val="00D16047"/>
    <w:rsid w:val="00D62669"/>
    <w:rsid w:val="00D65977"/>
    <w:rsid w:val="00D7293C"/>
    <w:rsid w:val="00D7536D"/>
    <w:rsid w:val="00D75635"/>
    <w:rsid w:val="00DB2FFF"/>
    <w:rsid w:val="00DE29DE"/>
    <w:rsid w:val="00DE66C5"/>
    <w:rsid w:val="00E0285E"/>
    <w:rsid w:val="00E10685"/>
    <w:rsid w:val="00E10C4A"/>
    <w:rsid w:val="00E15C49"/>
    <w:rsid w:val="00E24FA6"/>
    <w:rsid w:val="00E417D9"/>
    <w:rsid w:val="00E57952"/>
    <w:rsid w:val="00EB3F3C"/>
    <w:rsid w:val="00EC354C"/>
    <w:rsid w:val="00ED3CBE"/>
    <w:rsid w:val="00ED504B"/>
    <w:rsid w:val="00ED7C70"/>
    <w:rsid w:val="00EE6F68"/>
    <w:rsid w:val="00EF2D2E"/>
    <w:rsid w:val="00F04E96"/>
    <w:rsid w:val="00F14262"/>
    <w:rsid w:val="00F16BC8"/>
    <w:rsid w:val="00F44440"/>
    <w:rsid w:val="00F45BAF"/>
    <w:rsid w:val="00F67119"/>
    <w:rsid w:val="00F81167"/>
    <w:rsid w:val="00F814A6"/>
    <w:rsid w:val="00F94023"/>
    <w:rsid w:val="00FA688D"/>
    <w:rsid w:val="00FB1B60"/>
    <w:rsid w:val="00FB7A78"/>
    <w:rsid w:val="00FD1D3F"/>
    <w:rsid w:val="00FD36C6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29AB7"/>
  <w15:docId w15:val="{4280C2A4-D79B-477C-BFA8-2015C34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14A6"/>
    <w:rPr>
      <w:color w:val="0000FF"/>
      <w:u w:val="single"/>
    </w:rPr>
  </w:style>
  <w:style w:type="paragraph" w:customStyle="1" w:styleId="head3">
    <w:name w:val="head3"/>
    <w:basedOn w:val="Normal"/>
    <w:rsid w:val="00F814A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DE6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E4D"/>
  </w:style>
  <w:style w:type="paragraph" w:styleId="PlainText">
    <w:name w:val="Plain Text"/>
    <w:basedOn w:val="Normal"/>
    <w:link w:val="PlainTextChar"/>
    <w:uiPriority w:val="99"/>
    <w:unhideWhenUsed/>
    <w:rsid w:val="00D75635"/>
    <w:rPr>
      <w:rFonts w:ascii="Georgia" w:eastAsiaTheme="minorHAnsi" w:hAnsi="Georg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635"/>
    <w:rPr>
      <w:rFonts w:ascii="Georgia" w:eastAsiaTheme="minorHAnsi" w:hAnsi="Georg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3AD2D9-1E4E-4943-8B1A-D023DD6C50F1}"/>
</file>

<file path=customXml/itemProps2.xml><?xml version="1.0" encoding="utf-8"?>
<ds:datastoreItem xmlns:ds="http://schemas.openxmlformats.org/officeDocument/2006/customXml" ds:itemID="{53F72F8C-AC59-4C85-A2A2-FC3C416685A1}"/>
</file>

<file path=customXml/itemProps3.xml><?xml version="1.0" encoding="utf-8"?>
<ds:datastoreItem xmlns:ds="http://schemas.openxmlformats.org/officeDocument/2006/customXml" ds:itemID="{D85320DA-6C6E-479D-A73D-A83B15633385}"/>
</file>

<file path=customXml/itemProps4.xml><?xml version="1.0" encoding="utf-8"?>
<ds:datastoreItem xmlns:ds="http://schemas.openxmlformats.org/officeDocument/2006/customXml" ds:itemID="{D1FBE7DD-2271-43EB-B133-9B73F1BA3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520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SSBG Conference Call</vt:lpstr>
    </vt:vector>
  </TitlesOfParts>
  <Company>Magellan Health Services</Company>
  <LinksUpToDate>false</LinksUpToDate>
  <CharactersWithSpaces>623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mailto:KStone@idph.state.ia.us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mailto:DDecker@idph.state.ia.us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SSBG Conference Call</dc:title>
  <dc:creator>GJScholl</dc:creator>
  <cp:lastModifiedBy>Hibben, Julie</cp:lastModifiedBy>
  <cp:revision>7</cp:revision>
  <cp:lastPrinted>2009-10-09T16:02:00Z</cp:lastPrinted>
  <dcterms:created xsi:type="dcterms:W3CDTF">2019-04-08T20:34:00Z</dcterms:created>
  <dcterms:modified xsi:type="dcterms:W3CDTF">2019-04-10T15:05:00Z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